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rsidR="00B35250" w:rsidRPr="00DD35A3"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rsidR="000C12B4" w:rsidRPr="000C12B4" w:rsidRDefault="00B35250" w:rsidP="000307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საქართველოს კანონი</w:t>
      </w:r>
    </w:p>
    <w:p w:rsidR="000307B3" w:rsidRDefault="000307B3" w:rsidP="000307B3">
      <w:pPr>
        <w:spacing w:after="0"/>
        <w:ind w:firstLine="720"/>
        <w:jc w:val="center"/>
        <w:rPr>
          <w:rFonts w:ascii="Sylfaen" w:hAnsi="Sylfaen" w:cs="Sylfaen"/>
          <w:b/>
          <w:bCs/>
          <w:sz w:val="24"/>
          <w:szCs w:val="24"/>
          <w:lang w:val="ka-GE"/>
        </w:rPr>
      </w:pPr>
      <w:r w:rsidRPr="000307B3">
        <w:rPr>
          <w:rFonts w:ascii="Sylfaen" w:hAnsi="Sylfaen" w:cs="Sylfaen"/>
          <w:b/>
          <w:bCs/>
          <w:sz w:val="24"/>
          <w:szCs w:val="24"/>
          <w:lang w:val="ka-GE"/>
        </w:rPr>
        <w:t>„ელექტრონული კომუნიკაციების შესახებ“</w:t>
      </w:r>
    </w:p>
    <w:p w:rsidR="000307B3" w:rsidRPr="000307B3" w:rsidRDefault="000307B3" w:rsidP="000307B3">
      <w:pPr>
        <w:spacing w:after="0"/>
        <w:ind w:firstLine="720"/>
        <w:jc w:val="center"/>
        <w:rPr>
          <w:rFonts w:ascii="Sylfaen" w:hAnsi="Sylfaen" w:cs="Sylfaen"/>
          <w:b/>
          <w:bCs/>
          <w:sz w:val="24"/>
          <w:szCs w:val="24"/>
          <w:lang w:val="ka-GE"/>
        </w:rPr>
      </w:pPr>
      <w:r w:rsidRPr="000307B3">
        <w:rPr>
          <w:rFonts w:ascii="Sylfaen" w:hAnsi="Sylfaen" w:cs="Sylfaen"/>
          <w:b/>
          <w:bCs/>
          <w:sz w:val="24"/>
          <w:szCs w:val="24"/>
          <w:lang w:val="ka-GE"/>
        </w:rPr>
        <w:t>საქართველოს კანონში ცვლილების შეტანის თაობაზე</w:t>
      </w:r>
      <w:r>
        <w:rPr>
          <w:rFonts w:ascii="Sylfaen" w:hAnsi="Sylfaen" w:cs="Sylfaen"/>
          <w:b/>
          <w:bCs/>
          <w:sz w:val="24"/>
          <w:szCs w:val="24"/>
          <w:lang w:val="ka-GE"/>
        </w:rPr>
        <w:t>“</w:t>
      </w:r>
    </w:p>
    <w:p w:rsidR="000307B3" w:rsidRPr="000307B3" w:rsidRDefault="000307B3" w:rsidP="000307B3">
      <w:pPr>
        <w:spacing w:after="0"/>
        <w:ind w:firstLine="720"/>
        <w:jc w:val="both"/>
        <w:rPr>
          <w:rFonts w:ascii="Sylfaen" w:hAnsi="Sylfaen" w:cs="Sylfaen"/>
          <w:b/>
          <w:bCs/>
          <w:sz w:val="24"/>
          <w:szCs w:val="24"/>
          <w:lang w:val="ka-GE"/>
        </w:rPr>
      </w:pPr>
    </w:p>
    <w:p w:rsidR="007A7E58" w:rsidRPr="000307B3" w:rsidRDefault="000307B3" w:rsidP="000307B3">
      <w:pPr>
        <w:spacing w:after="0"/>
        <w:ind w:firstLine="720"/>
        <w:jc w:val="both"/>
        <w:rPr>
          <w:rFonts w:ascii="Sylfaen" w:eastAsia="Times New Roman" w:hAnsi="Sylfaen" w:cs="Times New Roman"/>
          <w:sz w:val="24"/>
          <w:szCs w:val="24"/>
          <w:lang w:val="ka-GE"/>
        </w:rPr>
      </w:pPr>
      <w:r w:rsidRPr="000307B3">
        <w:rPr>
          <w:rFonts w:ascii="Sylfaen" w:hAnsi="Sylfaen" w:cs="Sylfaen"/>
          <w:b/>
          <w:bCs/>
          <w:sz w:val="24"/>
          <w:szCs w:val="24"/>
          <w:lang w:val="ka-GE"/>
        </w:rPr>
        <w:t xml:space="preserve">მუხლი 1. </w:t>
      </w:r>
      <w:r w:rsidRPr="000307B3">
        <w:rPr>
          <w:rFonts w:ascii="Sylfaen" w:hAnsi="Sylfaen" w:cs="Sylfaen"/>
          <w:bCs/>
          <w:sz w:val="24"/>
          <w:szCs w:val="24"/>
          <w:lang w:val="ka-GE"/>
        </w:rPr>
        <w:t>„ელექტრონული კომუნიკაციების შესახებ“ საქართველოს კანონის (საქართველოს საკანონმდებლო მაცნე, №26, 06.06.2005, მუხ. 175) მე-</w:t>
      </w:r>
      <w:r>
        <w:rPr>
          <w:rFonts w:ascii="Sylfaen" w:hAnsi="Sylfaen" w:cs="Sylfaen"/>
          <w:bCs/>
          <w:sz w:val="24"/>
          <w:szCs w:val="24"/>
          <w:lang w:val="ka-GE"/>
        </w:rPr>
        <w:t>11</w:t>
      </w:r>
      <w:r w:rsidRPr="000307B3">
        <w:rPr>
          <w:rFonts w:ascii="Sylfaen" w:hAnsi="Sylfaen" w:cs="Sylfaen"/>
          <w:bCs/>
          <w:sz w:val="24"/>
          <w:szCs w:val="24"/>
          <w:lang w:val="ka-GE"/>
        </w:rPr>
        <w:t xml:space="preserve"> მუხლის </w:t>
      </w:r>
      <w:r>
        <w:rPr>
          <w:rFonts w:ascii="Sylfaen" w:hAnsi="Sylfaen" w:cs="Sylfaen"/>
          <w:bCs/>
          <w:sz w:val="24"/>
          <w:szCs w:val="24"/>
          <w:lang w:val="ka-GE"/>
        </w:rPr>
        <w:t>მე-3</w:t>
      </w:r>
      <w:r w:rsidRPr="000307B3">
        <w:rPr>
          <w:rFonts w:ascii="Sylfaen" w:hAnsi="Sylfaen" w:cs="Sylfaen"/>
          <w:bCs/>
          <w:sz w:val="24"/>
          <w:szCs w:val="24"/>
          <w:lang w:val="ka-GE"/>
        </w:rPr>
        <w:t xml:space="preserve"> პუნქტს </w:t>
      </w:r>
      <w:r>
        <w:rPr>
          <w:rFonts w:ascii="Sylfaen" w:hAnsi="Sylfaen" w:cs="Sylfaen"/>
          <w:bCs/>
          <w:sz w:val="24"/>
          <w:szCs w:val="24"/>
          <w:lang w:val="ka-GE"/>
        </w:rPr>
        <w:t xml:space="preserve">დაემატოს შემდეგი შინაარსის </w:t>
      </w:r>
      <w:r w:rsidRPr="000307B3">
        <w:rPr>
          <w:rFonts w:ascii="Sylfaen" w:hAnsi="Sylfaen" w:cs="Sylfaen"/>
          <w:bCs/>
          <w:sz w:val="24"/>
          <w:szCs w:val="24"/>
          <w:lang w:val="ka-GE"/>
        </w:rPr>
        <w:t>„</w:t>
      </w:r>
      <w:r>
        <w:rPr>
          <w:rFonts w:ascii="Sylfaen" w:hAnsi="Sylfaen" w:cs="Sylfaen"/>
          <w:bCs/>
          <w:sz w:val="24"/>
          <w:szCs w:val="24"/>
          <w:lang w:val="ka-GE"/>
        </w:rPr>
        <w:t>ჟ</w:t>
      </w:r>
      <w:r w:rsidRPr="000307B3">
        <w:rPr>
          <w:rFonts w:ascii="Sylfaen" w:hAnsi="Sylfaen" w:cs="Sylfaen"/>
          <w:bCs/>
          <w:sz w:val="24"/>
          <w:szCs w:val="24"/>
          <w:vertAlign w:val="superscript"/>
          <w:lang w:val="ka-GE"/>
        </w:rPr>
        <w:t>1</w:t>
      </w:r>
      <w:r w:rsidRPr="000307B3">
        <w:rPr>
          <w:rFonts w:ascii="Sylfaen" w:hAnsi="Sylfaen" w:cs="Sylfaen"/>
          <w:bCs/>
          <w:sz w:val="24"/>
          <w:szCs w:val="24"/>
          <w:lang w:val="ka-GE"/>
        </w:rPr>
        <w:t>“ ქვეპუნქტი:</w:t>
      </w:r>
    </w:p>
    <w:p w:rsidR="00793936" w:rsidRDefault="00793936" w:rsidP="007A7E58">
      <w:pPr>
        <w:spacing w:after="0"/>
        <w:ind w:firstLine="720"/>
        <w:jc w:val="both"/>
        <w:rPr>
          <w:rFonts w:ascii="Sylfaen" w:eastAsia="Times New Roman" w:hAnsi="Sylfaen" w:cs="Times New Roman"/>
          <w:sz w:val="24"/>
          <w:szCs w:val="24"/>
          <w:lang w:val="ka-GE"/>
        </w:rPr>
      </w:pPr>
    </w:p>
    <w:p w:rsidR="007A7E58" w:rsidRDefault="000307B3" w:rsidP="007A7E58">
      <w:pPr>
        <w:spacing w:after="0"/>
        <w:ind w:firstLine="720"/>
        <w:jc w:val="both"/>
        <w:rPr>
          <w:rFonts w:ascii="Sylfaen" w:eastAsia="Times New Roman" w:hAnsi="Sylfaen" w:cs="Sylfaen"/>
          <w:sz w:val="24"/>
          <w:szCs w:val="24"/>
        </w:rPr>
      </w:pPr>
      <w:r>
        <w:rPr>
          <w:rFonts w:ascii="Sylfaen" w:hAnsi="Sylfaen"/>
          <w:sz w:val="24"/>
          <w:szCs w:val="24"/>
          <w:lang w:val="ka-GE"/>
        </w:rPr>
        <w:t>„ჟ</w:t>
      </w:r>
      <w:r w:rsidRPr="000C630A">
        <w:rPr>
          <w:rFonts w:ascii="Sylfaen" w:hAnsi="Sylfaen"/>
          <w:sz w:val="24"/>
          <w:szCs w:val="24"/>
          <w:vertAlign w:val="superscript"/>
          <w:lang w:val="ka-GE"/>
        </w:rPr>
        <w:t>1</w:t>
      </w:r>
      <w:r>
        <w:rPr>
          <w:rFonts w:ascii="Sylfaen" w:hAnsi="Sylfaen"/>
          <w:sz w:val="24"/>
          <w:szCs w:val="24"/>
          <w:lang w:val="ka-GE"/>
        </w:rPr>
        <w:t>) ბავშვისათვის საფრთხის შემცველი ინფორმაციის ინტერნეტ სივრცეში განთავსების მოწესრიგება.“.</w:t>
      </w:r>
    </w:p>
    <w:p w:rsidR="00864883" w:rsidRPr="00864883" w:rsidRDefault="00864883" w:rsidP="008648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r w:rsidRPr="00864883">
        <w:rPr>
          <w:rFonts w:ascii="Sylfaen" w:eastAsia="Times New Roman" w:hAnsi="Sylfaen" w:cs="Sylfaen"/>
          <w:sz w:val="24"/>
          <w:szCs w:val="24"/>
        </w:rPr>
        <w:t xml:space="preserve"> </w:t>
      </w:r>
    </w:p>
    <w:p w:rsidR="00864883" w:rsidRDefault="00864883" w:rsidP="00864883">
      <w:pPr>
        <w:spacing w:after="0"/>
        <w:jc w:val="both"/>
        <w:rPr>
          <w:rFonts w:ascii="Sylfaen" w:eastAsia="Times New Roman" w:hAnsi="Sylfaen" w:cs="Times New Roman"/>
          <w:sz w:val="24"/>
          <w:szCs w:val="24"/>
          <w:lang w:val="ka-GE"/>
        </w:rPr>
      </w:pPr>
    </w:p>
    <w:bookmarkEnd w:id="0"/>
    <w:p w:rsidR="00C4728B" w:rsidRDefault="00B35250" w:rsidP="00C4728B">
      <w:pPr>
        <w:pStyle w:val="abzacixml0"/>
        <w:ind w:firstLine="720"/>
        <w:rPr>
          <w:rFonts w:ascii="Sylfaen" w:eastAsia="Times New Roman" w:hAnsi="Sylfaen" w:cs="Times New Roman"/>
          <w:sz w:val="24"/>
          <w:szCs w:val="24"/>
          <w:lang w:val="ka-GE"/>
        </w:rPr>
      </w:pPr>
      <w:r w:rsidRPr="00C4728B">
        <w:rPr>
          <w:rFonts w:ascii="Sylfaen" w:hAnsi="Sylfaen" w:cs="Sylfaen"/>
          <w:b/>
          <w:bCs/>
          <w:sz w:val="24"/>
          <w:szCs w:val="24"/>
          <w:lang w:val="ka-GE"/>
        </w:rPr>
        <w:t xml:space="preserve">მუხლი 2. </w:t>
      </w:r>
      <w:r w:rsidRPr="00C4728B">
        <w:rPr>
          <w:rFonts w:ascii="Sylfaen" w:hAnsi="Sylfaen" w:cs="Sylfaen"/>
          <w:sz w:val="24"/>
          <w:szCs w:val="24"/>
          <w:lang w:val="ka-GE"/>
        </w:rPr>
        <w:t xml:space="preserve"> ეს კანონი ამოქმედდეს</w:t>
      </w:r>
      <w:r w:rsidR="009800A3" w:rsidRPr="00C4728B">
        <w:rPr>
          <w:rFonts w:ascii="Sylfaen" w:hAnsi="Sylfaen" w:cs="Sylfaen"/>
          <w:sz w:val="24"/>
          <w:szCs w:val="24"/>
          <w:lang w:val="ka-GE"/>
        </w:rPr>
        <w:t xml:space="preserve"> </w:t>
      </w:r>
      <w:r w:rsidR="00C4728B" w:rsidRPr="00C4728B">
        <w:rPr>
          <w:rFonts w:ascii="Sylfaen" w:eastAsia="Times New Roman" w:hAnsi="Sylfaen" w:cs="Times New Roman"/>
          <w:sz w:val="24"/>
          <w:szCs w:val="24"/>
          <w:lang w:val="ka-GE"/>
        </w:rPr>
        <w:t>2020 წლის 1 ივნისიდან.</w:t>
      </w:r>
    </w:p>
    <w:p w:rsidR="00B35250" w:rsidRPr="00DD35A3"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rsidR="00C4728B"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sidR="005D5C6B">
        <w:rPr>
          <w:rFonts w:ascii="Sylfaen" w:hAnsi="Sylfaen" w:cs="Sylfaen"/>
          <w:b/>
          <w:sz w:val="24"/>
          <w:szCs w:val="24"/>
          <w:lang w:val="ka-GE"/>
        </w:rPr>
        <w:t xml:space="preserve"> </w:t>
      </w:r>
      <w:r w:rsidR="00F43BB0">
        <w:rPr>
          <w:rFonts w:ascii="Sylfaen" w:hAnsi="Sylfaen" w:cs="Sylfaen"/>
          <w:b/>
          <w:sz w:val="24"/>
          <w:szCs w:val="24"/>
          <w:lang w:val="ka-GE"/>
        </w:rPr>
        <w:t xml:space="preserve">     </w:t>
      </w:r>
      <w:r w:rsidR="005D5C6B">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rsidR="00C4728B" w:rsidRDefault="00C4728B">
      <w:pPr>
        <w:rPr>
          <w:rFonts w:ascii="Sylfaen" w:hAnsi="Sylfaen" w:cs="Sylfaen"/>
          <w:b/>
          <w:sz w:val="24"/>
          <w:szCs w:val="24"/>
          <w:lang w:val="ka-GE"/>
        </w:rPr>
      </w:pPr>
      <w:r>
        <w:rPr>
          <w:rFonts w:ascii="Sylfaen" w:hAnsi="Sylfaen" w:cs="Sylfaen"/>
          <w:b/>
          <w:sz w:val="24"/>
          <w:szCs w:val="24"/>
          <w:lang w:val="ka-GE"/>
        </w:rPr>
        <w:br w:type="page"/>
      </w:r>
    </w:p>
    <w:p w:rsidR="00013F5A" w:rsidRPr="005B6ACA" w:rsidRDefault="00013F5A" w:rsidP="00013F5A">
      <w:pPr>
        <w:tabs>
          <w:tab w:val="left" w:pos="10170"/>
        </w:tabs>
        <w:ind w:right="90"/>
        <w:jc w:val="center"/>
        <w:rPr>
          <w:rFonts w:ascii="Sylfaen" w:hAnsi="Sylfaen"/>
          <w:b/>
          <w:sz w:val="24"/>
          <w:szCs w:val="24"/>
          <w:lang w:val="ka-GE"/>
        </w:rPr>
      </w:pPr>
      <w:r w:rsidRPr="005B6ACA">
        <w:rPr>
          <w:rFonts w:ascii="Sylfaen" w:hAnsi="Sylfaen"/>
          <w:b/>
          <w:sz w:val="24"/>
          <w:szCs w:val="24"/>
          <w:lang w:val="ka-GE"/>
        </w:rPr>
        <w:lastRenderedPageBreak/>
        <w:t>განმარტებითი ბარათი</w:t>
      </w:r>
    </w:p>
    <w:p w:rsidR="00013F5A" w:rsidRDefault="00013F5A" w:rsidP="00013F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საქართველოს კანონის პროექტზე</w:t>
      </w:r>
    </w:p>
    <w:p w:rsidR="00013F5A" w:rsidRDefault="00013F5A" w:rsidP="00013F5A">
      <w:pPr>
        <w:spacing w:after="0"/>
        <w:ind w:firstLine="720"/>
        <w:jc w:val="center"/>
        <w:rPr>
          <w:rFonts w:ascii="Sylfaen" w:hAnsi="Sylfaen" w:cs="Sylfaen"/>
          <w:b/>
          <w:bCs/>
          <w:sz w:val="24"/>
          <w:szCs w:val="24"/>
          <w:lang w:val="ka-GE"/>
        </w:rPr>
      </w:pPr>
      <w:r w:rsidRPr="000307B3">
        <w:rPr>
          <w:rFonts w:ascii="Sylfaen" w:hAnsi="Sylfaen" w:cs="Sylfaen"/>
          <w:b/>
          <w:bCs/>
          <w:sz w:val="24"/>
          <w:szCs w:val="24"/>
          <w:lang w:val="ka-GE"/>
        </w:rPr>
        <w:t>„ელექტრონული კომუნიკაციების შესახებ“</w:t>
      </w:r>
    </w:p>
    <w:p w:rsidR="00013F5A" w:rsidRPr="008B1B42" w:rsidRDefault="00013F5A" w:rsidP="00013F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Pr>
          <w:rFonts w:ascii="Sylfaen" w:hAnsi="Sylfaen" w:cs="Sylfaen"/>
          <w:b/>
          <w:bCs/>
          <w:sz w:val="24"/>
          <w:szCs w:val="24"/>
          <w:lang w:val="ka-GE"/>
        </w:rPr>
        <w:t>საქართველოს კანონში ცვლილების შეტანის თაობაზე“</w:t>
      </w:r>
    </w:p>
    <w:p w:rsidR="00013F5A" w:rsidRPr="005B6ACA" w:rsidRDefault="00013F5A" w:rsidP="00013F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rsidR="00013F5A" w:rsidRPr="005B6ACA" w:rsidRDefault="00013F5A" w:rsidP="00013F5A">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rsidR="00013F5A" w:rsidRPr="005B6ACA" w:rsidRDefault="00013F5A" w:rsidP="00013F5A">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ა.ა) კანონპროექტის მიღების მიზეზი:</w:t>
      </w:r>
    </w:p>
    <w:p w:rsidR="00013F5A" w:rsidRPr="00424152" w:rsidRDefault="00013F5A" w:rsidP="00013F5A">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rsidR="000A10D0" w:rsidRDefault="000A10D0" w:rsidP="000A10D0">
      <w:pPr>
        <w:spacing w:before="120" w:after="120"/>
        <w:jc w:val="both"/>
        <w:rPr>
          <w:rFonts w:ascii="Sylfaen" w:hAnsi="Sylfaen"/>
          <w:sz w:val="24"/>
          <w:szCs w:val="24"/>
          <w:lang w:val="ka-GE"/>
        </w:rPr>
      </w:pPr>
      <w:r>
        <w:rPr>
          <w:rFonts w:ascii="Sylfaen" w:hAnsi="Sylfaen"/>
          <w:sz w:val="24"/>
          <w:szCs w:val="24"/>
          <w:lang w:val="ka-GE"/>
        </w:rPr>
        <w:t xml:space="preserve">მოქმედი კანონმდებლობით, </w:t>
      </w:r>
      <w:r w:rsidRPr="000A10D0">
        <w:rPr>
          <w:rFonts w:ascii="Sylfaen" w:hAnsi="Sylfaen"/>
          <w:sz w:val="24"/>
          <w:szCs w:val="24"/>
          <w:lang w:val="ka-GE"/>
        </w:rPr>
        <w:t>საქართველოს კომუნიკაციების ეროვნული კომისია</w:t>
      </w:r>
      <w:r>
        <w:rPr>
          <w:rFonts w:ascii="Sylfaen" w:hAnsi="Sylfaen"/>
          <w:sz w:val="24"/>
          <w:szCs w:val="24"/>
          <w:lang w:val="ka-GE"/>
        </w:rPr>
        <w:t xml:space="preserve">ს არ გააჩნია უფლებამოსილება დაარეგულიროს </w:t>
      </w:r>
      <w:r w:rsidRPr="000A10D0">
        <w:rPr>
          <w:rFonts w:ascii="Sylfaen" w:hAnsi="Sylfaen"/>
          <w:sz w:val="24"/>
          <w:szCs w:val="24"/>
          <w:lang w:val="ka-GE"/>
        </w:rPr>
        <w:t>ბავშვისათვის საფრთხის შემცველი ინფორმაციის ინტერნეტ სივრცეში განთავსების</w:t>
      </w:r>
      <w:r>
        <w:rPr>
          <w:rFonts w:ascii="Sylfaen" w:hAnsi="Sylfaen"/>
          <w:sz w:val="24"/>
          <w:szCs w:val="24"/>
          <w:lang w:val="ka-GE"/>
        </w:rPr>
        <w:t xml:space="preserve"> საკითხი.</w:t>
      </w:r>
    </w:p>
    <w:p w:rsidR="00013F5A" w:rsidRDefault="00013F5A" w:rsidP="00013F5A">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013F5A" w:rsidRPr="00B80EC4" w:rsidRDefault="00013F5A" w:rsidP="00013F5A">
      <w:pPr>
        <w:spacing w:line="360" w:lineRule="auto"/>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013F5A">
        <w:rPr>
          <w:rFonts w:ascii="Sylfaen" w:hAnsi="Sylfaen"/>
          <w:sz w:val="24"/>
          <w:szCs w:val="24"/>
          <w:lang w:val="ka-GE"/>
        </w:rPr>
        <w:t>„ელექტრონული კომუნიკაციების შესახებ“</w:t>
      </w:r>
      <w:r>
        <w:rPr>
          <w:rFonts w:ascii="Sylfaen" w:hAnsi="Sylfaen"/>
          <w:sz w:val="24"/>
          <w:szCs w:val="24"/>
        </w:rPr>
        <w:t xml:space="preserve"> </w:t>
      </w:r>
      <w:r>
        <w:rPr>
          <w:rFonts w:ascii="Sylfaen" w:hAnsi="Sylfaen"/>
          <w:sz w:val="24"/>
          <w:szCs w:val="24"/>
          <w:lang w:val="ka-GE"/>
        </w:rPr>
        <w:t>საქართველოს კანონის შესაბამისობაშ</w:t>
      </w:r>
      <w:r w:rsidR="002673D2">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rsidR="00013F5A" w:rsidRPr="00424152" w:rsidRDefault="00013F5A" w:rsidP="00013F5A">
      <w:pPr>
        <w:tabs>
          <w:tab w:val="left" w:pos="10170"/>
        </w:tabs>
        <w:spacing w:after="0"/>
        <w:ind w:left="-360" w:right="-720" w:firstLine="720"/>
        <w:jc w:val="both"/>
        <w:rPr>
          <w:rFonts w:ascii="Sylfaen" w:hAnsi="Sylfaen"/>
          <w:b/>
          <w:sz w:val="24"/>
          <w:szCs w:val="24"/>
          <w:lang w:val="ka-GE"/>
        </w:rPr>
      </w:pPr>
      <w:r w:rsidRPr="005B6ACA">
        <w:rPr>
          <w:rFonts w:ascii="Sylfaen" w:hAnsi="Sylfaen"/>
          <w:b/>
          <w:sz w:val="24"/>
          <w:szCs w:val="24"/>
          <w:lang w:val="ka-GE"/>
        </w:rPr>
        <w:t xml:space="preserve">ა.ბ)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rsidR="00013F5A" w:rsidRDefault="00013F5A" w:rsidP="00013F5A">
      <w:pPr>
        <w:tabs>
          <w:tab w:val="left" w:pos="10170"/>
        </w:tabs>
        <w:spacing w:after="0"/>
        <w:ind w:right="90" w:firstLine="720"/>
        <w:jc w:val="both"/>
        <w:rPr>
          <w:rFonts w:ascii="Sylfaen" w:hAnsi="Sylfaen"/>
          <w:sz w:val="24"/>
          <w:szCs w:val="24"/>
          <w:lang w:val="ka-GE"/>
        </w:rPr>
      </w:pPr>
    </w:p>
    <w:p w:rsidR="00013F5A" w:rsidRPr="005B6ACA" w:rsidRDefault="001C5972" w:rsidP="00013F5A">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კანონპროექტის მიღებით, </w:t>
      </w:r>
      <w:r w:rsidRPr="001C5972">
        <w:rPr>
          <w:rFonts w:ascii="Sylfaen" w:hAnsi="Sylfaen"/>
          <w:sz w:val="24"/>
          <w:szCs w:val="24"/>
          <w:lang w:val="ka-GE"/>
        </w:rPr>
        <w:t xml:space="preserve">საქართველოს კომუნიკაციების ეროვნულ კომისიას </w:t>
      </w:r>
      <w:r>
        <w:rPr>
          <w:rFonts w:ascii="Sylfaen" w:hAnsi="Sylfaen"/>
          <w:sz w:val="24"/>
          <w:szCs w:val="24"/>
          <w:lang w:val="ka-GE"/>
        </w:rPr>
        <w:t xml:space="preserve"> მიენიჭება </w:t>
      </w:r>
      <w:r w:rsidRPr="001C5972">
        <w:rPr>
          <w:rFonts w:ascii="Sylfaen" w:hAnsi="Sylfaen"/>
          <w:sz w:val="24"/>
          <w:szCs w:val="24"/>
          <w:lang w:val="ka-GE"/>
        </w:rPr>
        <w:t>უფლებამოსილება დაარეგულიროს ბავშვისათვის საფრთხის შემცველი ინფორმაციის ინტერნეტ სივრცეში განთავსების საკითხი</w:t>
      </w:r>
      <w:r>
        <w:rPr>
          <w:rFonts w:ascii="Sylfaen" w:hAnsi="Sylfaen"/>
          <w:sz w:val="24"/>
          <w:szCs w:val="24"/>
          <w:lang w:val="ka-GE"/>
        </w:rPr>
        <w:t>.</w:t>
      </w:r>
    </w:p>
    <w:p w:rsidR="00013F5A" w:rsidRPr="005B6ACA" w:rsidRDefault="00013F5A" w:rsidP="00013F5A">
      <w:pPr>
        <w:tabs>
          <w:tab w:val="left" w:pos="10170"/>
        </w:tabs>
        <w:spacing w:after="0"/>
        <w:ind w:right="90" w:firstLine="720"/>
        <w:jc w:val="both"/>
        <w:rPr>
          <w:rFonts w:ascii="Sylfaen" w:hAnsi="Sylfaen"/>
          <w:sz w:val="24"/>
          <w:szCs w:val="24"/>
          <w:lang w:val="ka-GE"/>
        </w:rPr>
      </w:pPr>
    </w:p>
    <w:p w:rsidR="00013F5A" w:rsidRDefault="00013F5A" w:rsidP="00013F5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ა.გ) კანონპროექტის ძირითადი არსი:</w:t>
      </w:r>
    </w:p>
    <w:p w:rsidR="00013F5A" w:rsidRDefault="00243F10" w:rsidP="00013F5A">
      <w:pPr>
        <w:pStyle w:val="mimgebixml"/>
        <w:spacing w:line="276" w:lineRule="auto"/>
        <w:ind w:right="90" w:firstLine="720"/>
        <w:jc w:val="both"/>
        <w:rPr>
          <w:rFonts w:eastAsiaTheme="minorHAnsi" w:cs="Sylfaen"/>
          <w:b w:val="0"/>
          <w:sz w:val="24"/>
          <w:szCs w:val="24"/>
          <w:lang w:val="ka-GE"/>
        </w:rPr>
      </w:pPr>
      <w:r>
        <w:rPr>
          <w:rFonts w:eastAsiaTheme="minorHAnsi" w:cs="Sylfaen"/>
          <w:b w:val="0"/>
          <w:sz w:val="24"/>
          <w:szCs w:val="24"/>
          <w:lang w:val="ka-GE"/>
        </w:rPr>
        <w:t>კანონპროექტის თანახმად,</w:t>
      </w:r>
      <w:r w:rsidR="00F063B1" w:rsidRPr="00F063B1">
        <w:rPr>
          <w:rFonts w:eastAsiaTheme="minorHAnsi" w:cs="Sylfaen"/>
          <w:b w:val="0"/>
          <w:sz w:val="24"/>
          <w:szCs w:val="24"/>
          <w:lang w:val="ka-GE"/>
        </w:rPr>
        <w:t xml:space="preserve"> </w:t>
      </w:r>
      <w:r w:rsidR="00F063B1">
        <w:rPr>
          <w:rFonts w:eastAsiaTheme="minorHAnsi" w:cs="Sylfaen"/>
          <w:b w:val="0"/>
          <w:sz w:val="24"/>
          <w:szCs w:val="24"/>
          <w:lang w:val="ka-GE"/>
        </w:rPr>
        <w:t>კანონის</w:t>
      </w:r>
      <w:r>
        <w:rPr>
          <w:rFonts w:eastAsiaTheme="minorHAnsi" w:cs="Sylfaen"/>
          <w:b w:val="0"/>
          <w:sz w:val="24"/>
          <w:szCs w:val="24"/>
          <w:lang w:val="ka-GE"/>
        </w:rPr>
        <w:t xml:space="preserve"> </w:t>
      </w:r>
      <w:r w:rsidR="00F063B1" w:rsidRPr="00F063B1">
        <w:rPr>
          <w:rFonts w:eastAsiaTheme="minorHAnsi" w:cs="Sylfaen"/>
          <w:b w:val="0"/>
          <w:sz w:val="24"/>
          <w:szCs w:val="24"/>
          <w:lang w:val="ka-GE"/>
        </w:rPr>
        <w:t xml:space="preserve">მე-11 მუხლის ემატება მე-3 პუნქტს ემატება „ჟ1“ ქვეპუნქტი, რომელიც </w:t>
      </w:r>
      <w:r w:rsidRPr="00F063B1">
        <w:rPr>
          <w:rFonts w:eastAsiaTheme="minorHAnsi" w:cs="Sylfaen"/>
          <w:b w:val="0"/>
          <w:sz w:val="24"/>
          <w:szCs w:val="24"/>
          <w:lang w:val="ka-GE"/>
        </w:rPr>
        <w:t xml:space="preserve">საქართველოს კომუნიკაციების ეროვნულ კომისიას  </w:t>
      </w:r>
      <w:r w:rsidR="00F063B1" w:rsidRPr="00F063B1">
        <w:rPr>
          <w:rFonts w:eastAsiaTheme="minorHAnsi" w:cs="Sylfaen"/>
          <w:b w:val="0"/>
          <w:sz w:val="24"/>
          <w:szCs w:val="24"/>
          <w:lang w:val="ka-GE"/>
        </w:rPr>
        <w:t>ა</w:t>
      </w:r>
      <w:r w:rsidRPr="00F063B1">
        <w:rPr>
          <w:rFonts w:eastAsiaTheme="minorHAnsi" w:cs="Sylfaen"/>
          <w:b w:val="0"/>
          <w:sz w:val="24"/>
          <w:szCs w:val="24"/>
          <w:lang w:val="ka-GE"/>
        </w:rPr>
        <w:t>ნიჭებ</w:t>
      </w:r>
      <w:r w:rsidR="00F063B1" w:rsidRPr="00F063B1">
        <w:rPr>
          <w:rFonts w:eastAsiaTheme="minorHAnsi" w:cs="Sylfaen"/>
          <w:b w:val="0"/>
          <w:sz w:val="24"/>
          <w:szCs w:val="24"/>
          <w:lang w:val="ka-GE"/>
        </w:rPr>
        <w:t>ს</w:t>
      </w:r>
      <w:r w:rsidRPr="00F063B1">
        <w:rPr>
          <w:rFonts w:eastAsiaTheme="minorHAnsi" w:cs="Sylfaen"/>
          <w:b w:val="0"/>
          <w:sz w:val="24"/>
          <w:szCs w:val="24"/>
          <w:lang w:val="ka-GE"/>
        </w:rPr>
        <w:t xml:space="preserve"> ფუნქცია</w:t>
      </w:r>
      <w:r w:rsidR="00F063B1" w:rsidRPr="00F063B1">
        <w:rPr>
          <w:rFonts w:eastAsiaTheme="minorHAnsi" w:cs="Sylfaen"/>
          <w:b w:val="0"/>
          <w:sz w:val="24"/>
          <w:szCs w:val="24"/>
          <w:lang w:val="ka-GE"/>
        </w:rPr>
        <w:t>ს</w:t>
      </w:r>
      <w:r w:rsidRPr="00F063B1">
        <w:rPr>
          <w:rFonts w:eastAsiaTheme="minorHAnsi" w:cs="Sylfaen"/>
          <w:b w:val="0"/>
          <w:sz w:val="24"/>
          <w:szCs w:val="24"/>
          <w:lang w:val="ka-GE"/>
        </w:rPr>
        <w:t xml:space="preserve"> დაარეგულიროს ბავშვისათვის საფრთხის შემცველი ინფორმაციის ინტერნეტ სივრცეში განთავსების მოწესრიგება.</w:t>
      </w:r>
    </w:p>
    <w:p w:rsidR="00013F5A" w:rsidRDefault="00013F5A" w:rsidP="00013F5A">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013F5A" w:rsidRDefault="00013F5A" w:rsidP="00013F5A">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013F5A" w:rsidRDefault="00013F5A" w:rsidP="00013F5A">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013F5A" w:rsidRPr="00881416" w:rsidRDefault="00C4728B" w:rsidP="00013F5A">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lastRenderedPageBreak/>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480280">
        <w:rPr>
          <w:rFonts w:ascii="Sylfaen" w:eastAsia="Times New Roman" w:hAnsi="Sylfaen" w:cs="Times New Roman"/>
          <w:sz w:val="24"/>
          <w:szCs w:val="24"/>
          <w:lang w:val="ka-GE"/>
        </w:rPr>
        <w:t>2020 წლის 1 ივნისიდან.</w:t>
      </w:r>
    </w:p>
    <w:p w:rsidR="00013F5A" w:rsidRDefault="00013F5A" w:rsidP="00013F5A">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013F5A" w:rsidRPr="00C4728B" w:rsidRDefault="00013F5A" w:rsidP="00013F5A">
      <w:pPr>
        <w:spacing w:before="120" w:after="120"/>
        <w:ind w:firstLine="720"/>
        <w:jc w:val="both"/>
        <w:rPr>
          <w:rFonts w:ascii="Sylfaen" w:hAnsi="Sylfaen"/>
          <w:sz w:val="24"/>
          <w:szCs w:val="24"/>
          <w:lang w:val="ka-GE"/>
        </w:rPr>
      </w:pPr>
      <w:r w:rsidRPr="008C21C7">
        <w:rPr>
          <w:rFonts w:ascii="Sylfaen" w:hAnsi="Sylfaen"/>
          <w:sz w:val="24"/>
          <w:szCs w:val="24"/>
          <w:lang w:val="ka-GE"/>
        </w:rPr>
        <w:t xml:space="preserve">კანონპროექტის ინიციატორი არ ითხოვს კანონპროექტის დაჩქარებული წესით </w:t>
      </w:r>
      <w:r w:rsidRPr="00C4728B">
        <w:rPr>
          <w:rFonts w:ascii="Sylfaen" w:hAnsi="Sylfaen"/>
          <w:sz w:val="24"/>
          <w:szCs w:val="24"/>
          <w:lang w:val="ka-GE"/>
        </w:rPr>
        <w:t>განხილვას.</w:t>
      </w:r>
    </w:p>
    <w:p w:rsidR="008C45D3" w:rsidRPr="00C4728B" w:rsidRDefault="008C45D3" w:rsidP="008C45D3">
      <w:pPr>
        <w:ind w:firstLine="720"/>
        <w:jc w:val="both"/>
        <w:rPr>
          <w:rFonts w:ascii="Sylfaen" w:eastAsiaTheme="minorEastAsia" w:hAnsi="Sylfaen"/>
          <w:b/>
          <w:lang w:val="ka-GE"/>
        </w:rPr>
      </w:pPr>
      <w:r w:rsidRPr="00C4728B">
        <w:rPr>
          <w:rFonts w:ascii="Sylfaen" w:eastAsiaTheme="minorEastAsia" w:hAnsi="Sylfaen"/>
          <w:b/>
          <w:lang w:val="ka-GE"/>
        </w:rPr>
        <w:t>ბ) კანონპროექტის ფინანსური დასაბუთება:</w:t>
      </w:r>
    </w:p>
    <w:p w:rsidR="008C45D3" w:rsidRPr="00C4728B" w:rsidRDefault="008C45D3" w:rsidP="008C45D3">
      <w:pPr>
        <w:ind w:firstLine="720"/>
        <w:jc w:val="both"/>
        <w:rPr>
          <w:rFonts w:ascii="Sylfaen" w:eastAsiaTheme="minorEastAsia" w:hAnsi="Sylfaen"/>
          <w:b/>
          <w:lang w:val="ka-GE"/>
        </w:rPr>
      </w:pPr>
      <w:r w:rsidRPr="00C4728B">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8C45D3" w:rsidRPr="00C4728B" w:rsidRDefault="008C45D3" w:rsidP="008C45D3">
      <w:pPr>
        <w:ind w:firstLine="720"/>
        <w:jc w:val="both"/>
        <w:rPr>
          <w:rFonts w:ascii="Sylfaen" w:eastAsiaTheme="minorEastAsia" w:hAnsi="Sylfaen"/>
          <w:lang w:val="ka-GE"/>
        </w:rPr>
      </w:pPr>
      <w:r w:rsidRPr="00C4728B">
        <w:rPr>
          <w:rFonts w:ascii="Sylfaen" w:eastAsiaTheme="minorEastAsia" w:hAnsi="Sylfaen"/>
          <w:lang w:val="ka-GE"/>
        </w:rPr>
        <w:t>სახელმწიფო ბიუჯეტი.</w:t>
      </w:r>
    </w:p>
    <w:p w:rsidR="008C45D3" w:rsidRPr="00C4728B" w:rsidRDefault="008C45D3" w:rsidP="008C45D3">
      <w:pPr>
        <w:ind w:firstLine="720"/>
        <w:jc w:val="both"/>
        <w:rPr>
          <w:rFonts w:ascii="Sylfaen" w:eastAsiaTheme="minorEastAsia" w:hAnsi="Sylfaen"/>
          <w:b/>
          <w:lang w:val="ka-GE"/>
        </w:rPr>
      </w:pPr>
      <w:r w:rsidRPr="00C4728B">
        <w:rPr>
          <w:rFonts w:ascii="Sylfaen" w:eastAsiaTheme="minorEastAsia" w:hAnsi="Sylfaen"/>
          <w:b/>
          <w:lang w:val="ka-GE"/>
        </w:rPr>
        <w:t>ბ.ბ) კანონპროექტის გავლენა ბიუჯეტის საშემოსავლო ნაწილზე:</w:t>
      </w:r>
    </w:p>
    <w:p w:rsidR="008C45D3" w:rsidRPr="00C4728B" w:rsidRDefault="008C45D3" w:rsidP="008C45D3">
      <w:pPr>
        <w:ind w:firstLine="720"/>
        <w:jc w:val="both"/>
        <w:rPr>
          <w:rFonts w:ascii="Sylfaen" w:eastAsiaTheme="minorEastAsia" w:hAnsi="Sylfaen"/>
          <w:lang w:val="ka-GE"/>
        </w:rPr>
      </w:pPr>
      <w:r w:rsidRPr="00C4728B">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8C45D3" w:rsidRPr="00C4728B" w:rsidRDefault="008C45D3" w:rsidP="008C45D3">
      <w:pPr>
        <w:ind w:firstLine="720"/>
        <w:jc w:val="both"/>
        <w:rPr>
          <w:rFonts w:ascii="Sylfaen" w:eastAsiaTheme="minorEastAsia" w:hAnsi="Sylfaen"/>
          <w:b/>
          <w:lang w:val="ka-GE"/>
        </w:rPr>
      </w:pPr>
      <w:r w:rsidRPr="00C4728B">
        <w:rPr>
          <w:rFonts w:ascii="Sylfaen" w:eastAsiaTheme="minorEastAsia" w:hAnsi="Sylfaen"/>
          <w:b/>
          <w:lang w:val="ka-GE"/>
        </w:rPr>
        <w:t>ბ.გ) კანონპროექტის გავლენა ბიუჯეტის ხარჯვით ნაწილზე:</w:t>
      </w:r>
    </w:p>
    <w:p w:rsidR="008C45D3" w:rsidRPr="00C4728B" w:rsidRDefault="008C45D3" w:rsidP="008C45D3">
      <w:pPr>
        <w:ind w:firstLine="720"/>
        <w:jc w:val="both"/>
        <w:rPr>
          <w:rFonts w:ascii="Sylfaen" w:eastAsiaTheme="minorEastAsia" w:hAnsi="Sylfaen"/>
          <w:lang w:val="ka-GE"/>
        </w:rPr>
      </w:pPr>
      <w:r w:rsidRPr="00C4728B">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rsidR="008C45D3" w:rsidRPr="00C4728B" w:rsidRDefault="008C45D3" w:rsidP="008C45D3">
      <w:pPr>
        <w:ind w:firstLine="720"/>
        <w:jc w:val="both"/>
        <w:rPr>
          <w:rFonts w:ascii="Sylfaen" w:eastAsiaTheme="minorEastAsia" w:hAnsi="Sylfaen"/>
          <w:b/>
          <w:lang w:val="ka-GE"/>
        </w:rPr>
      </w:pPr>
      <w:r w:rsidRPr="00C4728B">
        <w:rPr>
          <w:rFonts w:ascii="Sylfaen" w:eastAsiaTheme="minorEastAsia" w:hAnsi="Sylfaen"/>
          <w:b/>
          <w:lang w:val="ka-GE"/>
        </w:rPr>
        <w:t>ბ.დ) სახელმწიფოს ახალი ფინანსური ვალდებულებები:</w:t>
      </w:r>
    </w:p>
    <w:p w:rsidR="008C45D3" w:rsidRPr="00C4728B" w:rsidRDefault="008C45D3" w:rsidP="008C45D3">
      <w:pPr>
        <w:ind w:firstLine="720"/>
        <w:jc w:val="both"/>
        <w:rPr>
          <w:rFonts w:ascii="Sylfaen" w:eastAsiaTheme="minorEastAsia" w:hAnsi="Sylfaen"/>
          <w:lang w:val="ka-GE"/>
        </w:rPr>
      </w:pPr>
      <w:r w:rsidRPr="00C4728B">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rsidR="008C45D3" w:rsidRPr="00C4728B" w:rsidRDefault="008C45D3" w:rsidP="008C45D3">
      <w:pPr>
        <w:ind w:firstLine="720"/>
        <w:jc w:val="both"/>
        <w:rPr>
          <w:rFonts w:ascii="Sylfaen" w:eastAsiaTheme="minorEastAsia" w:hAnsi="Sylfaen"/>
          <w:b/>
          <w:lang w:val="ka-GE"/>
        </w:rPr>
      </w:pPr>
      <w:r w:rsidRPr="00C4728B">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8C45D3" w:rsidRPr="00C4728B" w:rsidRDefault="008C45D3" w:rsidP="008C45D3">
      <w:pPr>
        <w:ind w:firstLine="720"/>
        <w:jc w:val="both"/>
        <w:rPr>
          <w:rFonts w:ascii="Sylfaen" w:eastAsiaTheme="minorEastAsia" w:hAnsi="Sylfaen"/>
          <w:lang w:val="ka-GE"/>
        </w:rPr>
      </w:pPr>
      <w:r w:rsidRPr="00C4728B">
        <w:rPr>
          <w:rFonts w:ascii="Sylfaen" w:eastAsiaTheme="minorEastAsia" w:hAnsi="Sylfaen"/>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rsidR="008C45D3" w:rsidRPr="00C4728B" w:rsidRDefault="008C45D3" w:rsidP="008C45D3">
      <w:pPr>
        <w:ind w:firstLine="720"/>
        <w:jc w:val="both"/>
        <w:rPr>
          <w:rFonts w:ascii="Sylfaen" w:eastAsiaTheme="minorEastAsia" w:hAnsi="Sylfaen"/>
          <w:b/>
          <w:lang w:val="ka-GE"/>
        </w:rPr>
      </w:pPr>
      <w:r w:rsidRPr="00C4728B">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8C45D3" w:rsidRPr="00C4728B" w:rsidRDefault="008C45D3" w:rsidP="008C45D3">
      <w:pPr>
        <w:ind w:firstLine="720"/>
        <w:jc w:val="both"/>
        <w:rPr>
          <w:rFonts w:ascii="Sylfaen" w:eastAsiaTheme="minorEastAsia" w:hAnsi="Sylfaen"/>
          <w:lang w:val="ka-GE"/>
        </w:rPr>
      </w:pPr>
      <w:r w:rsidRPr="00C4728B">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013F5A" w:rsidRPr="005B6ACA" w:rsidRDefault="00013F5A" w:rsidP="00013F5A">
      <w:pPr>
        <w:tabs>
          <w:tab w:val="left" w:pos="10170"/>
        </w:tabs>
        <w:spacing w:after="0"/>
        <w:ind w:right="90" w:firstLine="720"/>
        <w:jc w:val="both"/>
        <w:rPr>
          <w:rFonts w:ascii="Sylfaen" w:hAnsi="Sylfaen"/>
          <w:b/>
          <w:sz w:val="24"/>
          <w:szCs w:val="24"/>
          <w:lang w:val="ka-GE"/>
        </w:rPr>
      </w:pPr>
      <w:r w:rsidRPr="00C4728B">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013F5A" w:rsidRPr="005B6ACA" w:rsidRDefault="00013F5A" w:rsidP="00013F5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 xml:space="preserve">გ.ა) კანონპროექტის მიმართება ევროკავშირის </w:t>
      </w:r>
      <w:r>
        <w:rPr>
          <w:rFonts w:ascii="Sylfaen" w:hAnsi="Sylfaen"/>
          <w:b/>
          <w:sz w:val="24"/>
          <w:szCs w:val="24"/>
          <w:lang w:val="ka-GE"/>
        </w:rPr>
        <w:t>სამართალთან</w:t>
      </w:r>
      <w:r w:rsidRPr="005B6ACA">
        <w:rPr>
          <w:rFonts w:ascii="Sylfaen" w:hAnsi="Sylfaen"/>
          <w:b/>
          <w:sz w:val="24"/>
          <w:szCs w:val="24"/>
          <w:lang w:val="ka-GE"/>
        </w:rPr>
        <w:t>:</w:t>
      </w:r>
    </w:p>
    <w:p w:rsidR="00013F5A" w:rsidRPr="005B6ACA" w:rsidRDefault="00013F5A" w:rsidP="00013F5A">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rsidR="00013F5A" w:rsidRPr="005B6ACA" w:rsidRDefault="00013F5A" w:rsidP="00013F5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013F5A" w:rsidRPr="005B6ACA" w:rsidRDefault="00013F5A" w:rsidP="00013F5A">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lastRenderedPageBreak/>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013F5A" w:rsidRPr="005B6ACA" w:rsidRDefault="00013F5A" w:rsidP="00013F5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გ.გ)კანონპროექტის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rsidR="00013F5A" w:rsidRDefault="00013F5A" w:rsidP="00013F5A">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013F5A" w:rsidRDefault="00013F5A" w:rsidP="00013F5A">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13F5A" w:rsidRPr="00881416" w:rsidRDefault="00013F5A" w:rsidP="00013F5A">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rsidR="00013F5A" w:rsidRPr="005B6ACA" w:rsidRDefault="00013F5A" w:rsidP="00013F5A">
      <w:pPr>
        <w:tabs>
          <w:tab w:val="left" w:pos="10170"/>
        </w:tabs>
        <w:spacing w:after="0"/>
        <w:ind w:right="90" w:firstLine="720"/>
        <w:jc w:val="both"/>
        <w:rPr>
          <w:rFonts w:ascii="Sylfaen" w:hAnsi="Sylfaen"/>
          <w:sz w:val="24"/>
          <w:szCs w:val="24"/>
          <w:lang w:val="ka-GE"/>
        </w:rPr>
      </w:pPr>
    </w:p>
    <w:p w:rsidR="00013F5A" w:rsidRPr="005B6ACA" w:rsidRDefault="00013F5A" w:rsidP="00013F5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rsidR="00013F5A" w:rsidRPr="005B6ACA" w:rsidRDefault="00013F5A" w:rsidP="00013F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B6ACA">
        <w:rPr>
          <w:rFonts w:ascii="Sylfaen" w:hAnsi="Sylfaen"/>
          <w:b/>
          <w:sz w:val="24"/>
          <w:szCs w:val="24"/>
          <w:lang w:val="ka-GE"/>
        </w:rPr>
        <w:t xml:space="preserve">დ.ა)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rsidR="00F258D6" w:rsidRPr="00FF57FE" w:rsidRDefault="00F258D6" w:rsidP="00F258D6">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xml:space="preserve">) </w:t>
      </w:r>
      <w:proofErr w:type="spellStart"/>
      <w:r>
        <w:rPr>
          <w:rFonts w:ascii="Sylfaen" w:eastAsia="Calibri" w:hAnsi="Sylfaen" w:cs="Times New Roman"/>
          <w:sz w:val="24"/>
          <w:szCs w:val="24"/>
          <w:lang w:val="ka-GE"/>
        </w:rPr>
        <w:t>საქართელოს</w:t>
      </w:r>
      <w:proofErr w:type="spellEnd"/>
      <w:r>
        <w:rPr>
          <w:rFonts w:ascii="Sylfaen" w:eastAsia="Calibri" w:hAnsi="Sylfaen" w:cs="Times New Roman"/>
          <w:sz w:val="24"/>
          <w:szCs w:val="24"/>
          <w:lang w:val="ka-GE"/>
        </w:rPr>
        <w:t xml:space="preserve"> წარმომადგენლობა. ევროპის საბჭოს წარმომადგენლობა საქართველოში.</w:t>
      </w:r>
    </w:p>
    <w:p w:rsidR="00013F5A" w:rsidRPr="005B6ACA" w:rsidRDefault="00013F5A" w:rsidP="00013F5A">
      <w:pPr>
        <w:tabs>
          <w:tab w:val="left" w:pos="10170"/>
        </w:tabs>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rsidR="00013F5A" w:rsidRDefault="00013F5A" w:rsidP="00013F5A">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rsidR="00013F5A" w:rsidRDefault="00013F5A" w:rsidP="00013F5A">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013F5A" w:rsidRPr="00881416" w:rsidRDefault="00013F5A" w:rsidP="00013F5A">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rsidR="00C4728B" w:rsidRDefault="00C4728B" w:rsidP="00013F5A">
      <w:pPr>
        <w:tabs>
          <w:tab w:val="left" w:pos="10170"/>
        </w:tabs>
        <w:spacing w:after="0"/>
        <w:ind w:right="90" w:firstLine="720"/>
        <w:jc w:val="both"/>
        <w:rPr>
          <w:rFonts w:ascii="Sylfaen" w:hAnsi="Sylfaen"/>
          <w:b/>
          <w:sz w:val="24"/>
          <w:szCs w:val="24"/>
          <w:lang w:val="ka-GE"/>
        </w:rPr>
      </w:pPr>
    </w:p>
    <w:p w:rsidR="00013F5A" w:rsidRPr="005B6ACA" w:rsidRDefault="00013F5A" w:rsidP="00013F5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rsidR="00473410" w:rsidRDefault="00473410" w:rsidP="00013F5A">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სოფო კილაძე, პაატა ტურავა, ღასან ხალილი</w:t>
      </w:r>
    </w:p>
    <w:p w:rsidR="00013F5A" w:rsidRPr="005B6ACA" w:rsidRDefault="00013F5A" w:rsidP="00013F5A">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bookmarkStart w:id="1" w:name="_GoBack"/>
      <w:bookmarkEnd w:id="1"/>
    </w:p>
    <w:p w:rsidR="00013F5A" w:rsidRDefault="00013F5A" w:rsidP="00013F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013F5A" w:rsidRPr="00013F5A" w:rsidRDefault="00013F5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sectPr w:rsidR="00013F5A" w:rsidRPr="00013F5A"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18"/>
  </w:num>
  <w:num w:numId="5">
    <w:abstractNumId w:val="13"/>
  </w:num>
  <w:num w:numId="6">
    <w:abstractNumId w:val="8"/>
  </w:num>
  <w:num w:numId="7">
    <w:abstractNumId w:val="12"/>
  </w:num>
  <w:num w:numId="8">
    <w:abstractNumId w:val="2"/>
  </w:num>
  <w:num w:numId="9">
    <w:abstractNumId w:val="1"/>
  </w:num>
  <w:num w:numId="10">
    <w:abstractNumId w:val="4"/>
  </w:num>
  <w:num w:numId="11">
    <w:abstractNumId w:val="17"/>
  </w:num>
  <w:num w:numId="12">
    <w:abstractNumId w:val="22"/>
  </w:num>
  <w:num w:numId="13">
    <w:abstractNumId w:val="6"/>
  </w:num>
  <w:num w:numId="14">
    <w:abstractNumId w:val="10"/>
  </w:num>
  <w:num w:numId="15">
    <w:abstractNumId w:val="23"/>
  </w:num>
  <w:num w:numId="16">
    <w:abstractNumId w:val="16"/>
  </w:num>
  <w:num w:numId="17">
    <w:abstractNumId w:val="5"/>
  </w:num>
  <w:num w:numId="18">
    <w:abstractNumId w:val="24"/>
  </w:num>
  <w:num w:numId="19">
    <w:abstractNumId w:val="19"/>
  </w:num>
  <w:num w:numId="20">
    <w:abstractNumId w:val="20"/>
  </w:num>
  <w:num w:numId="21">
    <w:abstractNumId w:val="11"/>
  </w:num>
  <w:num w:numId="22">
    <w:abstractNumId w:val="3"/>
  </w:num>
  <w:num w:numId="23">
    <w:abstractNumId w:val="14"/>
  </w:num>
  <w:num w:numId="24">
    <w:abstractNumId w:val="15"/>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13F5A"/>
    <w:rsid w:val="00022E5E"/>
    <w:rsid w:val="000307B3"/>
    <w:rsid w:val="00052335"/>
    <w:rsid w:val="0007303D"/>
    <w:rsid w:val="000A10D0"/>
    <w:rsid w:val="000B6FFF"/>
    <w:rsid w:val="000C12B4"/>
    <w:rsid w:val="000C630A"/>
    <w:rsid w:val="00131556"/>
    <w:rsid w:val="0013364F"/>
    <w:rsid w:val="00133A86"/>
    <w:rsid w:val="00134711"/>
    <w:rsid w:val="001457B1"/>
    <w:rsid w:val="0015797B"/>
    <w:rsid w:val="00192C4D"/>
    <w:rsid w:val="001B0086"/>
    <w:rsid w:val="001C2E21"/>
    <w:rsid w:val="001C5972"/>
    <w:rsid w:val="001D1B00"/>
    <w:rsid w:val="00232411"/>
    <w:rsid w:val="00235523"/>
    <w:rsid w:val="00243F10"/>
    <w:rsid w:val="002673D2"/>
    <w:rsid w:val="002715A7"/>
    <w:rsid w:val="002B6D7C"/>
    <w:rsid w:val="002C23F9"/>
    <w:rsid w:val="002D596F"/>
    <w:rsid w:val="002E326F"/>
    <w:rsid w:val="00383154"/>
    <w:rsid w:val="0039598F"/>
    <w:rsid w:val="003A1D89"/>
    <w:rsid w:val="003E6634"/>
    <w:rsid w:val="003F1529"/>
    <w:rsid w:val="00414951"/>
    <w:rsid w:val="00421E29"/>
    <w:rsid w:val="00424152"/>
    <w:rsid w:val="00441F7E"/>
    <w:rsid w:val="00473410"/>
    <w:rsid w:val="00473C88"/>
    <w:rsid w:val="00477290"/>
    <w:rsid w:val="00520794"/>
    <w:rsid w:val="005450D2"/>
    <w:rsid w:val="005457DD"/>
    <w:rsid w:val="0055096E"/>
    <w:rsid w:val="00566CCA"/>
    <w:rsid w:val="00581895"/>
    <w:rsid w:val="0058787F"/>
    <w:rsid w:val="005C08BD"/>
    <w:rsid w:val="005D5C6B"/>
    <w:rsid w:val="005D7960"/>
    <w:rsid w:val="005E7153"/>
    <w:rsid w:val="005F316C"/>
    <w:rsid w:val="00636979"/>
    <w:rsid w:val="00640CE7"/>
    <w:rsid w:val="00642B4E"/>
    <w:rsid w:val="00684D1A"/>
    <w:rsid w:val="006A7D17"/>
    <w:rsid w:val="006C1F46"/>
    <w:rsid w:val="006E2FA4"/>
    <w:rsid w:val="00706D43"/>
    <w:rsid w:val="00737DFE"/>
    <w:rsid w:val="007468CA"/>
    <w:rsid w:val="00762E05"/>
    <w:rsid w:val="00777697"/>
    <w:rsid w:val="00793936"/>
    <w:rsid w:val="007A7E58"/>
    <w:rsid w:val="007F5EEF"/>
    <w:rsid w:val="00805B0B"/>
    <w:rsid w:val="00813B1B"/>
    <w:rsid w:val="00864883"/>
    <w:rsid w:val="008662F9"/>
    <w:rsid w:val="008B1B42"/>
    <w:rsid w:val="008B21DB"/>
    <w:rsid w:val="008C3C75"/>
    <w:rsid w:val="008C45D3"/>
    <w:rsid w:val="008D0C99"/>
    <w:rsid w:val="00912E03"/>
    <w:rsid w:val="0094533B"/>
    <w:rsid w:val="009549DE"/>
    <w:rsid w:val="0097391A"/>
    <w:rsid w:val="009800A3"/>
    <w:rsid w:val="00990328"/>
    <w:rsid w:val="009A5813"/>
    <w:rsid w:val="009D5216"/>
    <w:rsid w:val="009F11E0"/>
    <w:rsid w:val="00A062DE"/>
    <w:rsid w:val="00A65197"/>
    <w:rsid w:val="00A86973"/>
    <w:rsid w:val="00A94C96"/>
    <w:rsid w:val="00A962F5"/>
    <w:rsid w:val="00AA041D"/>
    <w:rsid w:val="00AD6831"/>
    <w:rsid w:val="00B010F1"/>
    <w:rsid w:val="00B35250"/>
    <w:rsid w:val="00B52566"/>
    <w:rsid w:val="00B55220"/>
    <w:rsid w:val="00B74357"/>
    <w:rsid w:val="00BA305C"/>
    <w:rsid w:val="00BB541D"/>
    <w:rsid w:val="00BC5FEA"/>
    <w:rsid w:val="00C4728B"/>
    <w:rsid w:val="00C56BE4"/>
    <w:rsid w:val="00C677C5"/>
    <w:rsid w:val="00C84513"/>
    <w:rsid w:val="00C975C4"/>
    <w:rsid w:val="00CB0457"/>
    <w:rsid w:val="00CC31A8"/>
    <w:rsid w:val="00D8706D"/>
    <w:rsid w:val="00DB278D"/>
    <w:rsid w:val="00DC12E2"/>
    <w:rsid w:val="00DC46CE"/>
    <w:rsid w:val="00DD1047"/>
    <w:rsid w:val="00DD35A3"/>
    <w:rsid w:val="00DE2930"/>
    <w:rsid w:val="00E01675"/>
    <w:rsid w:val="00E03A44"/>
    <w:rsid w:val="00E1007C"/>
    <w:rsid w:val="00E71C64"/>
    <w:rsid w:val="00E904F9"/>
    <w:rsid w:val="00EC42B8"/>
    <w:rsid w:val="00F063B1"/>
    <w:rsid w:val="00F16391"/>
    <w:rsid w:val="00F165AC"/>
    <w:rsid w:val="00F258D6"/>
    <w:rsid w:val="00F43BB0"/>
    <w:rsid w:val="00F86EDD"/>
    <w:rsid w:val="00F95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EAB69-2956-4EB5-B41C-BBDC318F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customStyle="1" w:styleId="abzacixml0">
    <w:name w:val="abzaci_xml"/>
    <w:rsid w:val="00C4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5</cp:revision>
  <cp:lastPrinted>2019-01-31T07:46:00Z</cp:lastPrinted>
  <dcterms:created xsi:type="dcterms:W3CDTF">2019-02-08T15:38:00Z</dcterms:created>
  <dcterms:modified xsi:type="dcterms:W3CDTF">2019-02-12T09:44:00Z</dcterms:modified>
</cp:coreProperties>
</file>